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F3" w:rsidRPr="006703F3" w:rsidRDefault="006703F3" w:rsidP="006703F3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666666"/>
          <w:sz w:val="2"/>
          <w:szCs w:val="2"/>
          <w:bdr w:val="none" w:sz="0" w:space="0" w:color="auto" w:frame="1"/>
          <w:lang w:eastAsia="pt-BR"/>
        </w:rPr>
      </w:pPr>
      <w:r w:rsidRPr="006703F3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pt-BR"/>
        </w:rPr>
        <w:br/>
      </w:r>
      <w:r w:rsidRPr="006703F3">
        <w:rPr>
          <w:rFonts w:ascii="Segoe UI" w:eastAsia="Times New Roman" w:hAnsi="Segoe UI" w:cs="Segoe UI"/>
          <w:color w:val="333333"/>
          <w:sz w:val="18"/>
          <w:lang w:eastAsia="pt-BR"/>
        </w:rPr>
        <w:t>Marcus Teixeira Penteado;</w:t>
      </w:r>
    </w:p>
    <w:p w:rsidR="006703F3" w:rsidRPr="006703F3" w:rsidRDefault="006703F3" w:rsidP="006703F3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666666"/>
          <w:sz w:val="2"/>
          <w:szCs w:val="2"/>
          <w:bdr w:val="none" w:sz="0" w:space="0" w:color="auto" w:frame="1"/>
          <w:lang w:eastAsia="pt-BR"/>
        </w:rPr>
      </w:pPr>
      <w:r w:rsidRPr="006703F3">
        <w:rPr>
          <w:rFonts w:ascii="Segoe UI" w:eastAsia="Times New Roman" w:hAnsi="Segoe UI" w:cs="Segoe UI"/>
          <w:color w:val="333333"/>
          <w:sz w:val="18"/>
          <w:lang w:eastAsia="pt-BR"/>
        </w:rPr>
        <w:t>assecom@unisanta.br;</w:t>
      </w:r>
    </w:p>
    <w:p w:rsidR="006703F3" w:rsidRPr="006703F3" w:rsidRDefault="006703F3" w:rsidP="006703F3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666666"/>
          <w:sz w:val="2"/>
          <w:szCs w:val="2"/>
          <w:bdr w:val="none" w:sz="0" w:space="0" w:color="auto" w:frame="1"/>
          <w:lang w:eastAsia="pt-BR"/>
        </w:rPr>
      </w:pPr>
      <w:r w:rsidRPr="006703F3">
        <w:rPr>
          <w:rFonts w:ascii="Segoe UI" w:eastAsia="Times New Roman" w:hAnsi="Segoe UI" w:cs="Segoe UI"/>
          <w:color w:val="333333"/>
          <w:sz w:val="18"/>
          <w:lang w:eastAsia="pt-BR"/>
        </w:rPr>
        <w:t>penteado@unisanta.br;</w:t>
      </w:r>
    </w:p>
    <w:p w:rsidR="006703F3" w:rsidRPr="006703F3" w:rsidRDefault="006703F3" w:rsidP="006703F3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666666"/>
          <w:sz w:val="18"/>
          <w:szCs w:val="18"/>
          <w:lang w:eastAsia="pt-BR"/>
        </w:rPr>
      </w:pPr>
      <w:proofErr w:type="gramStart"/>
      <w:r w:rsidRPr="006703F3">
        <w:rPr>
          <w:rFonts w:ascii="Segoe UI" w:eastAsia="Times New Roman" w:hAnsi="Segoe UI" w:cs="Segoe UI"/>
          <w:color w:val="666666"/>
          <w:sz w:val="18"/>
          <w:lang w:eastAsia="pt-BR"/>
        </w:rPr>
        <w:t>mais</w:t>
      </w:r>
      <w:proofErr w:type="gramEnd"/>
      <w:r w:rsidRPr="006703F3">
        <w:rPr>
          <w:rFonts w:ascii="Segoe UI" w:eastAsia="Times New Roman" w:hAnsi="Segoe UI" w:cs="Segoe UI"/>
          <w:color w:val="666666"/>
          <w:sz w:val="18"/>
          <w:lang w:eastAsia="pt-BR"/>
        </w:rPr>
        <w:t xml:space="preserve"> 3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Caro Marcus: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Calibri" w:eastAsia="Times New Roman" w:hAnsi="Calibri" w:cs="Segoe UI"/>
          <w:color w:val="000000"/>
          <w:sz w:val="28"/>
          <w:szCs w:val="28"/>
          <w:lang w:eastAsia="pt-BR"/>
        </w:rPr>
        <w:t> 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Neste ano de 2017, o curso de</w:t>
      </w:r>
      <w:r w:rsidRPr="006703F3">
        <w:rPr>
          <w:rFonts w:ascii="Arial" w:eastAsia="Times New Roman" w:hAnsi="Arial" w:cs="Arial"/>
          <w:b/>
          <w:bCs/>
          <w:color w:val="000000"/>
          <w:sz w:val="28"/>
          <w:lang w:eastAsia="pt-BR"/>
        </w:rPr>
        <w:t> </w:t>
      </w:r>
      <w:r w:rsidRPr="006703F3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 xml:space="preserve">Engenharia Civil da </w:t>
      </w:r>
      <w:proofErr w:type="spellStart"/>
      <w:r w:rsidRPr="006703F3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Unisanta</w:t>
      </w:r>
      <w:proofErr w:type="spellEnd"/>
      <w:r w:rsidRPr="006703F3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 xml:space="preserve"> completa 40 anos. É o curso da </w:t>
      </w:r>
      <w:proofErr w:type="spellStart"/>
      <w:r w:rsidRPr="006703F3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Unisanta</w:t>
      </w:r>
      <w:proofErr w:type="spellEnd"/>
      <w:r w:rsidRPr="006703F3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 xml:space="preserve"> com o maior número de alunos.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Estabeleceremos uma série de palestras e atividades para marcar esse importante marco, encontro formal de professores, </w:t>
      </w:r>
      <w:proofErr w:type="gramStart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ex alunos</w:t>
      </w:r>
      <w:proofErr w:type="gramEnd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de sucesso, seminário de novas práticas de ensino de engenharia civil entre outras.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Calibri" w:eastAsia="Times New Roman" w:hAnsi="Calibri" w:cs="Segoe UI"/>
          <w:color w:val="000000"/>
          <w:sz w:val="28"/>
          <w:szCs w:val="28"/>
          <w:lang w:eastAsia="pt-BR"/>
        </w:rPr>
        <w:t> 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Faremos em data a agendar uma aula magna com nome de expressão nacional, inicialmente pensamos no Prof. Eng. Osmar Barros Jr, Conselheiro Federal do CONFEA </w:t>
      </w:r>
      <w:proofErr w:type="gramStart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pela Escolas</w:t>
      </w:r>
      <w:proofErr w:type="gramEnd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de Engenharia. 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Calibri" w:eastAsia="Times New Roman" w:hAnsi="Calibri" w:cs="Segoe UI"/>
          <w:color w:val="000000"/>
          <w:sz w:val="28"/>
          <w:szCs w:val="28"/>
          <w:lang w:eastAsia="pt-BR"/>
        </w:rPr>
        <w:t> 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Muitos pensam que a Engenharia Civil se refere apenas às construções. Essa é, certamente, a área de maior número de atividades, mas há outras que facilmente podemos identificar em nosso dia a adia.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Apresentamos a seguir algumas considerações sobre a engenharia civil: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Calibri" w:eastAsia="Times New Roman" w:hAnsi="Calibri" w:cs="Segoe UI"/>
          <w:color w:val="000000"/>
          <w:sz w:val="28"/>
          <w:szCs w:val="28"/>
          <w:lang w:eastAsia="pt-BR"/>
        </w:rPr>
        <w:t> 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  atividade do Engenheiro Civil compreende</w:t>
      </w:r>
      <w:r w:rsidRPr="006703F3">
        <w:rPr>
          <w:rFonts w:ascii="Arial" w:eastAsia="Times New Roman" w:hAnsi="Arial" w:cs="Arial"/>
          <w:b/>
          <w:bCs/>
          <w:color w:val="000000"/>
          <w:sz w:val="28"/>
          <w:lang w:eastAsia="pt-BR"/>
        </w:rPr>
        <w:t> </w:t>
      </w:r>
      <w:r w:rsidRPr="006703F3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pt-BR"/>
        </w:rPr>
        <w:t>as edificações de todos os tipos</w:t>
      </w: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, desde a fundação, estruturas em alvenaria, concreto armado e </w:t>
      </w:r>
      <w:proofErr w:type="spellStart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protendido</w:t>
      </w:r>
      <w:proofErr w:type="spellEnd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,</w:t>
      </w:r>
      <w:proofErr w:type="gramStart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 </w:t>
      </w:r>
      <w:proofErr w:type="gramEnd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vedações e coberturas, casas edifícios, escolas, hospitais, estádios, piscinas, e, com a passagem do tempo, a patologia das construções, matéria que integra nosso curso.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Todavia, a engenharia civil é muito mais que isso, pois abrange as áreas de</w:t>
      </w:r>
      <w:r w:rsidRPr="006703F3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transporte</w:t>
      </w: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</w:t>
      </w:r>
      <w:proofErr w:type="gramStart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(infraestrutura e operação, planejamento, logística de rodovias,</w:t>
      </w:r>
      <w:r w:rsidRPr="006703F3">
        <w:rPr>
          <w:rFonts w:ascii="Arial" w:eastAsia="Times New Roman" w:hAnsi="Arial" w:cs="Arial"/>
          <w:b/>
          <w:bCs/>
          <w:color w:val="000000"/>
          <w:sz w:val="28"/>
          <w:lang w:eastAsia="pt-BR"/>
        </w:rPr>
        <w:t> </w:t>
      </w:r>
      <w:r w:rsidRPr="006703F3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 xml:space="preserve">ferrovias, </w:t>
      </w:r>
      <w:proofErr w:type="spellStart"/>
      <w:r w:rsidRPr="006703F3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dutovias</w:t>
      </w:r>
      <w:proofErr w:type="spellEnd"/>
      <w:r w:rsidRPr="006703F3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, hidrovias, aeroportos, cargas e passageiros</w:t>
      </w: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.</w:t>
      </w:r>
      <w:proofErr w:type="gramEnd"/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Com as características de cada modal de transporte, é um mundo de possibilidades.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E, </w:t>
      </w:r>
      <w:proofErr w:type="gramStart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é</w:t>
      </w:r>
      <w:proofErr w:type="gramEnd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claro, os portos e sistemas portuários, onde se sobressai altaneiro, nosso Porto de Santos.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lastRenderedPageBreak/>
        <w:t>E mais as obras de arte, correntes (sistemas de drenagem, redes de águas pluviais, bueiros, canais, escadas hidráulicas, rápidos, estabilização de taludes, terraplenagem, etc..) e as obras de arte especiais:</w:t>
      </w:r>
      <w:r w:rsidRPr="006703F3">
        <w:rPr>
          <w:rFonts w:ascii="Arial" w:eastAsia="Times New Roman" w:hAnsi="Arial" w:cs="Arial"/>
          <w:b/>
          <w:bCs/>
          <w:color w:val="000000"/>
          <w:sz w:val="28"/>
          <w:lang w:eastAsia="pt-BR"/>
        </w:rPr>
        <w:t> </w:t>
      </w:r>
      <w:r w:rsidRPr="006703F3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 xml:space="preserve">pontes, túneis viadutos, cortinas </w:t>
      </w:r>
      <w:proofErr w:type="spellStart"/>
      <w:r w:rsidRPr="006703F3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atirantadas</w:t>
      </w:r>
      <w:proofErr w:type="spellEnd"/>
      <w:r w:rsidRPr="006703F3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.</w:t>
      </w:r>
      <w:r w:rsidRPr="006703F3">
        <w:rPr>
          <w:rFonts w:ascii="Arial" w:eastAsia="Times New Roman" w:hAnsi="Arial" w:cs="Arial"/>
          <w:b/>
          <w:bCs/>
          <w:color w:val="000000"/>
          <w:sz w:val="28"/>
          <w:lang w:eastAsia="pt-BR"/>
        </w:rPr>
        <w:t> </w:t>
      </w: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Basta observar na rodovia dos imigrantes e estão todas lá. 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Também as atividades relativas à hidráulica, captação e </w:t>
      </w:r>
      <w:proofErr w:type="spellStart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reservação</w:t>
      </w:r>
      <w:proofErr w:type="spellEnd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, represas e barragens, adutoras de água, estações de tratamento, redes de distribuição urbana, redes prediais, redes de captação de esgotos, estações e sistemas de disposição de efluentes pós o tratamento. Também nossa área de hidráulica marinha, onde temos a excelência do NPH.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Assim, só na civil, poderíamos ter quatro programas de divulgação em nossa TV, um para cada área. 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Ficamos sempre à disposição torcendo pelo crescimento e aprimoramento permanente de nossa querida </w:t>
      </w:r>
      <w:proofErr w:type="spellStart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Unisanta</w:t>
      </w:r>
      <w:proofErr w:type="spellEnd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.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Cordialmente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</w:t>
      </w: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Antonio e </w:t>
      </w:r>
      <w:proofErr w:type="spellStart"/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Aureo</w:t>
      </w:r>
      <w:proofErr w:type="spellEnd"/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</w:p>
    <w:p w:rsidR="006703F3" w:rsidRPr="006703F3" w:rsidRDefault="006703F3" w:rsidP="006703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PS </w:t>
      </w:r>
      <w:r w:rsidRPr="006703F3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Nesta sexta feira a ferrovia SPR completa 150 anos. É uma excelente possibilidade de iniciar essas comemorações</w:t>
      </w:r>
      <w:r w:rsidRPr="006703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.</w:t>
      </w:r>
    </w:p>
    <w:p w:rsidR="00BD452A" w:rsidRDefault="00D55C0A"/>
    <w:sectPr w:rsidR="00BD452A" w:rsidSect="009F0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3F3"/>
    <w:rsid w:val="000341C4"/>
    <w:rsid w:val="001B2040"/>
    <w:rsid w:val="006703F3"/>
    <w:rsid w:val="009F05FB"/>
    <w:rsid w:val="00D55C0A"/>
    <w:rsid w:val="00EB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el">
    <w:name w:val="_pe_l"/>
    <w:basedOn w:val="Fontepargpadro"/>
    <w:rsid w:val="006703F3"/>
  </w:style>
  <w:style w:type="character" w:customStyle="1" w:styleId="fc4">
    <w:name w:val="_fc_4"/>
    <w:basedOn w:val="Fontepargpadro"/>
    <w:rsid w:val="006703F3"/>
  </w:style>
  <w:style w:type="paragraph" w:customStyle="1" w:styleId="xmsonormal">
    <w:name w:val="x_msonormal"/>
    <w:basedOn w:val="Normal"/>
    <w:rsid w:val="0067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0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41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3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90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15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4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67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10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9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22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068231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2017-04-07T18:51:00Z</dcterms:created>
  <dcterms:modified xsi:type="dcterms:W3CDTF">2017-04-07T18:51:00Z</dcterms:modified>
</cp:coreProperties>
</file>